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355D8">
      <w:pPr>
        <w:spacing w:line="500" w:lineRule="exact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投标报名函</w:t>
      </w:r>
    </w:p>
    <w:p w14:paraId="647131A8">
      <w:pPr>
        <w:spacing w:before="156" w:beforeLines="50" w:after="156" w:afterLines="50" w:line="500" w:lineRule="exact"/>
        <w:rPr>
          <w:szCs w:val="21"/>
        </w:rPr>
      </w:pPr>
    </w:p>
    <w:p w14:paraId="658AF357">
      <w:pPr>
        <w:spacing w:before="156" w:beforeLines="50" w:after="156" w:afterLines="50" w:line="500" w:lineRule="exact"/>
        <w:ind w:left="-1" w:leftChars="-67" w:hanging="140" w:hangingChars="58"/>
        <w:jc w:val="left"/>
        <w:rPr>
          <w:color w:val="000000"/>
          <w:szCs w:val="21"/>
        </w:rPr>
      </w:pPr>
      <w:r>
        <w:rPr>
          <w:rFonts w:hint="eastAsia"/>
          <w:b/>
          <w:color w:val="000000"/>
          <w:sz w:val="24"/>
        </w:rPr>
        <w:t>项目名称：</w:t>
      </w:r>
      <w:r>
        <w:rPr>
          <w:rFonts w:hint="eastAsia"/>
          <w:color w:val="000000"/>
          <w:kern w:val="10"/>
          <w:sz w:val="24"/>
          <w:u w:val="single"/>
          <w:lang w:val="zh-CN"/>
        </w:rPr>
        <w:t>镇海区环境空气质量预测预警服务</w:t>
      </w:r>
    </w:p>
    <w:tbl>
      <w:tblPr>
        <w:tblStyle w:val="5"/>
        <w:tblW w:w="0" w:type="auto"/>
        <w:tblInd w:w="-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0"/>
        <w:gridCol w:w="2170"/>
        <w:gridCol w:w="1290"/>
        <w:gridCol w:w="3511"/>
      </w:tblGrid>
      <w:tr w14:paraId="456A2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62D5E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投标单位名称（全称）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7440A">
            <w:pPr>
              <w:spacing w:line="500" w:lineRule="exact"/>
              <w:rPr>
                <w:szCs w:val="21"/>
              </w:rPr>
            </w:pPr>
          </w:p>
        </w:tc>
      </w:tr>
      <w:tr w14:paraId="176D2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B57BD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投标单位地址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1A329"/>
        </w:tc>
      </w:tr>
      <w:tr w14:paraId="53977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D1367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E2EC3">
            <w:pPr>
              <w:spacing w:line="500" w:lineRule="exact"/>
              <w:ind w:firstLine="420" w:firstLineChars="200"/>
              <w:rPr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4A83D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6E4E1">
            <w:pPr>
              <w:spacing w:line="500" w:lineRule="exact"/>
              <w:rPr>
                <w:szCs w:val="21"/>
              </w:rPr>
            </w:pPr>
          </w:p>
        </w:tc>
      </w:tr>
      <w:tr w14:paraId="18EBA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36F33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DDFFB">
            <w:pPr>
              <w:spacing w:line="500" w:lineRule="exact"/>
              <w:rPr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65BC1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真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ABE19">
            <w:pPr>
              <w:spacing w:line="500" w:lineRule="exact"/>
              <w:rPr>
                <w:szCs w:val="21"/>
              </w:rPr>
            </w:pPr>
          </w:p>
        </w:tc>
      </w:tr>
      <w:tr w14:paraId="67B32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5BBCD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拟参加品目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27685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9BE5D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企业规模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8946E">
            <w:pPr>
              <w:spacing w:line="500" w:lineRule="exact"/>
              <w:ind w:firstLine="105" w:firstLineChars="50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微型</w:t>
            </w:r>
            <w:r>
              <w:rPr>
                <w:szCs w:val="21"/>
              </w:rPr>
              <w:t xml:space="preserve">  □</w:t>
            </w:r>
            <w:r>
              <w:rPr>
                <w:rFonts w:hint="eastAsia"/>
                <w:szCs w:val="21"/>
              </w:rPr>
              <w:t>小型</w:t>
            </w:r>
            <w:r>
              <w:rPr>
                <w:szCs w:val="21"/>
              </w:rPr>
              <w:t xml:space="preserve">  □</w:t>
            </w:r>
            <w:r>
              <w:rPr>
                <w:rFonts w:hint="eastAsia"/>
                <w:szCs w:val="21"/>
              </w:rPr>
              <w:t>中型</w:t>
            </w:r>
            <w:r>
              <w:rPr>
                <w:szCs w:val="21"/>
              </w:rPr>
              <w:t xml:space="preserve">  □</w:t>
            </w:r>
            <w:r>
              <w:rPr>
                <w:rFonts w:hint="eastAsia"/>
                <w:szCs w:val="21"/>
              </w:rPr>
              <w:t>大型</w:t>
            </w:r>
          </w:p>
        </w:tc>
      </w:tr>
      <w:tr w14:paraId="7C4BD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DF756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纳税人分类（</w:t>
            </w:r>
            <w:r>
              <w:rPr>
                <w:rFonts w:hint="eastAsia"/>
                <w:b/>
                <w:szCs w:val="21"/>
              </w:rPr>
              <w:t>必选项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695C0">
            <w:pPr>
              <w:tabs>
                <w:tab w:val="left" w:pos="2761"/>
              </w:tabs>
              <w:spacing w:line="500" w:lineRule="exact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小规模纳税人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一般纳税人（请务必填写开票信息）</w:t>
            </w:r>
          </w:p>
        </w:tc>
      </w:tr>
      <w:tr w14:paraId="107D1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72338">
            <w:pPr>
              <w:spacing w:line="32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增值税专用发票开票信息（</w:t>
            </w:r>
            <w:r>
              <w:rPr>
                <w:rFonts w:hint="eastAsia"/>
                <w:b/>
                <w:szCs w:val="21"/>
              </w:rPr>
              <w:t>一般纳税人填写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ECC20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纳税人识别号</w:t>
            </w:r>
          </w:p>
        </w:tc>
        <w:tc>
          <w:tcPr>
            <w:tcW w:w="4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9A49E">
            <w:pPr>
              <w:spacing w:line="500" w:lineRule="exact"/>
              <w:rPr>
                <w:szCs w:val="21"/>
              </w:rPr>
            </w:pPr>
          </w:p>
        </w:tc>
      </w:tr>
      <w:tr w14:paraId="400ED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60E6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35CDC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地址、电话</w:t>
            </w:r>
          </w:p>
        </w:tc>
        <w:tc>
          <w:tcPr>
            <w:tcW w:w="4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E3CC9">
            <w:pPr>
              <w:spacing w:line="500" w:lineRule="exact"/>
              <w:rPr>
                <w:szCs w:val="21"/>
              </w:rPr>
            </w:pPr>
          </w:p>
        </w:tc>
      </w:tr>
      <w:tr w14:paraId="2C0EF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5A16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DB5C6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开户行、账号</w:t>
            </w:r>
          </w:p>
        </w:tc>
        <w:tc>
          <w:tcPr>
            <w:tcW w:w="4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3401B">
            <w:pPr>
              <w:spacing w:line="500" w:lineRule="exact"/>
              <w:rPr>
                <w:szCs w:val="21"/>
              </w:rPr>
            </w:pPr>
          </w:p>
        </w:tc>
      </w:tr>
      <w:tr w14:paraId="40F8B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6BE48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EAEE7">
            <w:pPr>
              <w:spacing w:line="500" w:lineRule="exact"/>
              <w:jc w:val="left"/>
              <w:rPr>
                <w:szCs w:val="21"/>
              </w:rPr>
            </w:pPr>
          </w:p>
        </w:tc>
      </w:tr>
    </w:tbl>
    <w:p w14:paraId="203FD0DD">
      <w:pPr>
        <w:spacing w:line="500" w:lineRule="exact"/>
        <w:rPr>
          <w:b/>
          <w:szCs w:val="21"/>
        </w:rPr>
      </w:pPr>
    </w:p>
    <w:p w14:paraId="4B3C7FCF">
      <w:pPr>
        <w:spacing w:before="156" w:beforeLines="50" w:after="156" w:afterLines="50" w:line="500" w:lineRule="exact"/>
        <w:rPr>
          <w:szCs w:val="21"/>
        </w:rPr>
      </w:pPr>
      <w:r>
        <w:rPr>
          <w:rFonts w:hint="eastAsia"/>
          <w:szCs w:val="21"/>
        </w:rPr>
        <w:t>投标单位名称（盖章）：</w:t>
      </w:r>
    </w:p>
    <w:p w14:paraId="6AFFF3A6">
      <w:pPr>
        <w:spacing w:before="156" w:beforeLines="50" w:after="156" w:afterLines="50" w:line="500" w:lineRule="exact"/>
        <w:rPr>
          <w:szCs w:val="21"/>
        </w:rPr>
      </w:pPr>
      <w:r>
        <w:rPr>
          <w:rFonts w:hint="eastAsia"/>
          <w:szCs w:val="21"/>
        </w:rPr>
        <w:t>投标单位法人或委托人（签名）：</w:t>
      </w:r>
    </w:p>
    <w:p w14:paraId="78332422">
      <w:pPr>
        <w:spacing w:before="156" w:beforeLines="50" w:after="156" w:afterLines="50" w:line="500" w:lineRule="exact"/>
        <w:rPr>
          <w:rFonts w:hint="eastAsia" w:ascii="宋体" w:cs="Arial"/>
          <w:szCs w:val="21"/>
        </w:rPr>
      </w:pPr>
      <w:r>
        <w:rPr>
          <w:rFonts w:hint="eastAsia"/>
          <w:szCs w:val="21"/>
        </w:rPr>
        <w:t>日期：</w:t>
      </w:r>
    </w:p>
    <w:p w14:paraId="21A88BAD">
      <w:pPr>
        <w:spacing w:before="156" w:beforeLines="50" w:after="156" w:afterLines="50" w:line="420" w:lineRule="exact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FC"/>
    <w:rsid w:val="00005414"/>
    <w:rsid w:val="000B1FB5"/>
    <w:rsid w:val="000F167F"/>
    <w:rsid w:val="00127E81"/>
    <w:rsid w:val="0021760F"/>
    <w:rsid w:val="00291231"/>
    <w:rsid w:val="002F16C7"/>
    <w:rsid w:val="00307EDB"/>
    <w:rsid w:val="003374EC"/>
    <w:rsid w:val="004601AE"/>
    <w:rsid w:val="00570893"/>
    <w:rsid w:val="00621262"/>
    <w:rsid w:val="00684BD6"/>
    <w:rsid w:val="006F1B2E"/>
    <w:rsid w:val="00763BFC"/>
    <w:rsid w:val="00784942"/>
    <w:rsid w:val="00796117"/>
    <w:rsid w:val="008762BE"/>
    <w:rsid w:val="00916478"/>
    <w:rsid w:val="00935D27"/>
    <w:rsid w:val="009E181E"/>
    <w:rsid w:val="00A26A13"/>
    <w:rsid w:val="00A34AF2"/>
    <w:rsid w:val="00B87314"/>
    <w:rsid w:val="00BA2F2E"/>
    <w:rsid w:val="00BE1E82"/>
    <w:rsid w:val="00C02215"/>
    <w:rsid w:val="00CD309B"/>
    <w:rsid w:val="00D97F0A"/>
    <w:rsid w:val="00F61E84"/>
    <w:rsid w:val="0DB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uiPriority w:val="99"/>
    <w:rPr>
      <w:color w:val="333333"/>
      <w:u w:val="none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标题 1 Char"/>
    <w:basedOn w:val="6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标题 1 字符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San-Elepow CON.</Company>
  <Pages>1</Pages>
  <Words>1299</Words>
  <Characters>1465</Characters>
  <Lines>11</Lines>
  <Paragraphs>3</Paragraphs>
  <TotalTime>28</TotalTime>
  <ScaleCrop>false</ScaleCrop>
  <LinksUpToDate>false</LinksUpToDate>
  <CharactersWithSpaces>1484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2021-04-26T08:35:00Z</dcterms:created>
  <dc:creator>tendering714</dc:creator>
  <cp:lastModifiedBy>荣胜网络 老戚</cp:lastModifiedBy>
  <dcterms:modified xsi:type="dcterms:W3CDTF">2025-01-24T06:07:03Z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eyJoZGlkIjoiMTc2N2M4NTBkZTczMDdmYjlhNGE0NjRjOTI5YjliNWUiLCJ1c2VySWQiOiI5NTU0NDU4NjEifQ==</vt:lpwstr>
  </property>
  <property fmtid="{D5CDD505-2E9C-101B-9397-08002B2CF9AE}" pid="3" name="KSOProductBuildVer">
    <vt:lpwstr>2052-12.1.0.19770</vt:lpwstr>
  </property>
  <property fmtid="{D5CDD505-2E9C-101B-9397-08002B2CF9AE}" pid="4" name="ICV">
    <vt:lpwstr>D23E1BF5F9E4471BB5AD881DBD670BEB_12</vt:lpwstr>
  </property>
</Properties>
</file>